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inyon Script" w:cs="Pinyon Script" w:eastAsia="Pinyon Script" w:hAnsi="Pinyon Script"/>
          <w:sz w:val="96"/>
          <w:szCs w:val="96"/>
        </w:rPr>
      </w:pPr>
      <w:r w:rsidDel="00000000" w:rsidR="00000000" w:rsidRPr="00000000">
        <w:rPr>
          <w:rFonts w:ascii="Pinyon Script" w:cs="Pinyon Script" w:eastAsia="Pinyon Script" w:hAnsi="Pinyon Script"/>
          <w:sz w:val="96"/>
          <w:szCs w:val="96"/>
          <w:rtl w:val="0"/>
        </w:rPr>
        <w:t xml:space="preserve">Valeria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4015740</wp:posOffset>
            </wp:positionH>
            <wp:positionV relativeFrom="paragraph">
              <wp:posOffset>-528319</wp:posOffset>
            </wp:positionV>
            <wp:extent cx="2143125" cy="2143125"/>
            <wp:effectExtent b="0" l="0" r="0" t="0"/>
            <wp:wrapNone/>
            <wp:docPr descr="PNG y SVG de quince con fondo transparente para descargar" id="3" name="image1.png"/>
            <a:graphic>
              <a:graphicData uri="http://schemas.openxmlformats.org/drawingml/2006/picture">
                <pic:pic>
                  <pic:nvPicPr>
                    <pic:cNvPr descr="PNG y SVG de quince con fondo transparente para descarga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Pinyon Script" w:cs="Pinyon Script" w:eastAsia="Pinyon Script" w:hAnsi="Pinyon Script"/>
          <w:sz w:val="96"/>
          <w:szCs w:val="96"/>
        </w:rPr>
      </w:pPr>
      <w:r w:rsidDel="00000000" w:rsidR="00000000" w:rsidRPr="00000000">
        <w:rPr>
          <w:rFonts w:ascii="Pinyon Script" w:cs="Pinyon Script" w:eastAsia="Pinyon Script" w:hAnsi="Pinyon Script"/>
          <w:sz w:val="96"/>
          <w:szCs w:val="96"/>
          <w:rtl w:val="0"/>
        </w:rPr>
        <w:t xml:space="preserve">Mis XV años</w:t>
      </w:r>
    </w:p>
    <w:p w:rsidR="00000000" w:rsidDel="00000000" w:rsidP="00000000" w:rsidRDefault="00000000" w:rsidRPr="00000000" w14:paraId="00000003">
      <w:pPr>
        <w:jc w:val="center"/>
        <w:rPr>
          <w:rFonts w:ascii="Pinyon Script" w:cs="Pinyon Script" w:eastAsia="Pinyon Script" w:hAnsi="Pinyon Script"/>
          <w:sz w:val="36"/>
          <w:szCs w:val="36"/>
        </w:rPr>
      </w:pPr>
      <w:r w:rsidDel="00000000" w:rsidR="00000000" w:rsidRPr="00000000">
        <w:rPr>
          <w:rFonts w:ascii="Pinyon Script" w:cs="Pinyon Script" w:eastAsia="Pinyon Script" w:hAnsi="Pinyon Script"/>
          <w:sz w:val="36"/>
          <w:szCs w:val="36"/>
          <w:rtl w:val="0"/>
        </w:rPr>
        <w:t xml:space="preserve">Tiene el honor de invitar a la familia</w:t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sz w:val="72"/>
          <w:szCs w:val="72"/>
        </w:rPr>
      </w:pPr>
      <w:r w:rsidDel="00000000" w:rsidR="00000000" w:rsidRPr="00000000">
        <w:rPr>
          <w:rFonts w:ascii="Century Gothic" w:cs="Century Gothic" w:eastAsia="Century Gothic" w:hAnsi="Century Gothic"/>
          <w:sz w:val="72"/>
          <w:szCs w:val="72"/>
          <w:rtl w:val="0"/>
        </w:rPr>
        <w:t xml:space="preserve">Rosi Ivani Izaguirre</w:t>
      </w:r>
    </w:p>
    <w:p w:rsidR="00000000" w:rsidDel="00000000" w:rsidP="00000000" w:rsidRDefault="00000000" w:rsidRPr="00000000" w14:paraId="00000005">
      <w:pPr>
        <w:jc w:val="center"/>
        <w:rPr>
          <w:rFonts w:ascii="Pinyon Script" w:cs="Pinyon Script" w:eastAsia="Pinyon Script" w:hAnsi="Pinyon Script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sz w:val="40"/>
          <w:szCs w:val="40"/>
          <w:rtl w:val="0"/>
        </w:rPr>
        <w:t xml:space="preserve">Hoy le doy gracias a DIOS por la luz y por el día, por mis retos de dolor y por toda mi alegría. Por los Padres que me diste y por mis hermanos y hermanas. Por lo que de mi ser hiciste y por mis sueños logrados, Gracias.</w:t>
      </w:r>
    </w:p>
    <w:p w:rsidR="00000000" w:rsidDel="00000000" w:rsidP="00000000" w:rsidRDefault="00000000" w:rsidRPr="00000000" w14:paraId="00000006">
      <w:pPr>
        <w:jc w:val="center"/>
        <w:rPr>
          <w:rFonts w:ascii="Pinyon Script" w:cs="Pinyon Script" w:eastAsia="Pinyon Script" w:hAnsi="Pinyon Scrip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Pinyon Script" w:cs="Pinyon Script" w:eastAsia="Pinyon Script" w:hAnsi="Pinyon Script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sz w:val="40"/>
          <w:szCs w:val="40"/>
          <w:rtl w:val="0"/>
        </w:rPr>
        <w:t xml:space="preserve">Los espero para compartir junto a mis padres.</w:t>
      </w:r>
    </w:p>
    <w:p w:rsidR="00000000" w:rsidDel="00000000" w:rsidP="00000000" w:rsidRDefault="00000000" w:rsidRPr="00000000" w14:paraId="00000008">
      <w:pPr>
        <w:jc w:val="center"/>
        <w:rPr>
          <w:rFonts w:ascii="Pinyon Script" w:cs="Pinyon Script" w:eastAsia="Pinyon Script" w:hAnsi="Pinyon Script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sz w:val="40"/>
          <w:szCs w:val="40"/>
          <w:rtl w:val="0"/>
        </w:rPr>
        <w:t xml:space="preserve">Jesús Chávez Hernández  &amp;  Antonia Salinas Chávez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-1032509</wp:posOffset>
            </wp:positionH>
            <wp:positionV relativeFrom="paragraph">
              <wp:posOffset>415290</wp:posOffset>
            </wp:positionV>
            <wp:extent cx="2143125" cy="2143125"/>
            <wp:effectExtent b="0" l="0" r="0" t="0"/>
            <wp:wrapNone/>
            <wp:docPr descr="Dibujo en blanco y negro&#10;&#10;Descripción generada automáticamente con confianza media" id="4" name="image2.png"/>
            <a:graphic>
              <a:graphicData uri="http://schemas.openxmlformats.org/drawingml/2006/picture">
                <pic:pic>
                  <pic:nvPicPr>
                    <pic:cNvPr descr="Dibujo en blanco y negro&#10;&#10;Descripción generada automáticamente con confianza media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jc w:val="center"/>
        <w:rPr>
          <w:rFonts w:ascii="Pinyon Script" w:cs="Pinyon Script" w:eastAsia="Pinyon Script" w:hAnsi="Pinyon Script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sz w:val="40"/>
          <w:szCs w:val="40"/>
          <w:rtl w:val="0"/>
        </w:rPr>
        <w:t xml:space="preserve">Y mis padrinos</w:t>
      </w:r>
    </w:p>
    <w:p w:rsidR="00000000" w:rsidDel="00000000" w:rsidP="00000000" w:rsidRDefault="00000000" w:rsidRPr="00000000" w14:paraId="0000000A">
      <w:pPr>
        <w:jc w:val="center"/>
        <w:rPr>
          <w:rFonts w:ascii="Pinyon Script" w:cs="Pinyon Script" w:eastAsia="Pinyon Script" w:hAnsi="Pinyon Script"/>
          <w:sz w:val="40"/>
          <w:szCs w:val="40"/>
        </w:rPr>
      </w:pPr>
      <w:r w:rsidDel="00000000" w:rsidR="00000000" w:rsidRPr="00000000">
        <w:rPr>
          <w:rFonts w:ascii="Pinyon Script" w:cs="Pinyon Script" w:eastAsia="Pinyon Script" w:hAnsi="Pinyon Script"/>
          <w:sz w:val="40"/>
          <w:szCs w:val="40"/>
          <w:rtl w:val="0"/>
        </w:rPr>
        <w:t xml:space="preserve">Leticia Gutiérrez Coronado  &amp;  Beatriz Lara Azuara</w:t>
      </w:r>
    </w:p>
    <w:sectPr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inyon Script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after="0" w:line="240" w:lineRule="auto"/>
      <w:jc w:val="both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©Top Learning Online, S.C., 2025. Todos los derechos reservados. Prohibida su reproducción, difusión o uso sin autorización escrita.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vltqmIubKgfWoxT3RoErm54bg==">CgMxLjA4AHIhMWZrN1hvQk1LMmtvTlVjcHcyVlZqcklPVGMxMVpBLWJu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2022-05-31T23:54:00Z</dcterms:created>
  <dc:creator>Alecs Matta</dc:creator>
</cp:coreProperties>
</file>