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Modelo de Contrato de Trabajo de profesional de la Educación del Sector Privado</w:t>
      </w:r>
    </w:p>
    <w:p w:rsidR="00000000" w:rsidDel="00000000" w:rsidP="00000000" w:rsidRDefault="00000000" w:rsidRPr="00000000" w14:paraId="00000002">
      <w:pPr>
        <w:spacing w:line="360" w:lineRule="auto"/>
        <w:jc w:val="both"/>
        <w:rPr>
          <w:sz w:val="24"/>
          <w:szCs w:val="24"/>
        </w:rPr>
      </w:pPr>
      <w:r w:rsidDel="00000000" w:rsidR="00000000" w:rsidRPr="00000000">
        <w:rPr>
          <w:sz w:val="24"/>
          <w:szCs w:val="24"/>
          <w:rtl w:val="0"/>
        </w:rPr>
        <w:t xml:space="preserve">En la ciudad de ................. a ............ días del mes de .................. de  ........ entre el Establecimiento Educacional ........................................ representado legalmente por Don ............................................... de nacionalidad ................ y el profesional de la Educación Don ........................................................ de nacionalidad ......................... cuya fecha de nacimiento es …………….que ingresa el …………………..  se conviene lo siguiente:</w:t>
      </w:r>
    </w:p>
    <w:p w:rsidR="00000000" w:rsidDel="00000000" w:rsidP="00000000" w:rsidRDefault="00000000" w:rsidRPr="00000000" w14:paraId="00000003">
      <w:pPr>
        <w:spacing w:line="360" w:lineRule="auto"/>
        <w:jc w:val="both"/>
        <w:rPr>
          <w:sz w:val="24"/>
          <w:szCs w:val="24"/>
        </w:rPr>
      </w:pPr>
      <w:r w:rsidDel="00000000" w:rsidR="00000000" w:rsidRPr="00000000">
        <w:rPr>
          <w:sz w:val="24"/>
          <w:szCs w:val="24"/>
          <w:rtl w:val="0"/>
        </w:rPr>
        <w:t xml:space="preserve">PRIMERO : El profesional de la Educación, se desempeñará en el Establecimiento antes indicado y la descripción de sus funciones docentes que se le encomiendan son las que se indican:</w:t>
      </w:r>
    </w:p>
    <w:p w:rsidR="00000000" w:rsidDel="00000000" w:rsidP="00000000" w:rsidRDefault="00000000" w:rsidRPr="00000000" w14:paraId="00000004">
      <w:pPr>
        <w:spacing w:line="360" w:lineRule="auto"/>
        <w:jc w:val="both"/>
        <w:rPr>
          <w:sz w:val="24"/>
          <w:szCs w:val="24"/>
        </w:rPr>
      </w:pPr>
      <w:r w:rsidDel="00000000" w:rsidR="00000000" w:rsidRPr="00000000">
        <w:rPr>
          <w:sz w:val="24"/>
          <w:szCs w:val="24"/>
          <w:rtl w:val="0"/>
        </w:rPr>
        <w:t xml:space="preserve">1.- ..................................................</w:t>
      </w:r>
    </w:p>
    <w:p w:rsidR="00000000" w:rsidDel="00000000" w:rsidP="00000000" w:rsidRDefault="00000000" w:rsidRPr="00000000" w14:paraId="00000005">
      <w:pPr>
        <w:spacing w:line="360" w:lineRule="auto"/>
        <w:jc w:val="both"/>
        <w:rPr>
          <w:sz w:val="24"/>
          <w:szCs w:val="24"/>
        </w:rPr>
      </w:pPr>
      <w:r w:rsidDel="00000000" w:rsidR="00000000" w:rsidRPr="00000000">
        <w:rPr>
          <w:sz w:val="24"/>
          <w:szCs w:val="24"/>
          <w:rtl w:val="0"/>
        </w:rPr>
        <w:t xml:space="preserve">2.- .................................................</w:t>
      </w:r>
    </w:p>
    <w:p w:rsidR="00000000" w:rsidDel="00000000" w:rsidP="00000000" w:rsidRDefault="00000000" w:rsidRPr="00000000" w14:paraId="00000006">
      <w:pPr>
        <w:spacing w:line="360" w:lineRule="auto"/>
        <w:jc w:val="both"/>
        <w:rPr>
          <w:sz w:val="24"/>
          <w:szCs w:val="24"/>
        </w:rPr>
      </w:pPr>
      <w:r w:rsidDel="00000000" w:rsidR="00000000" w:rsidRPr="00000000">
        <w:rPr>
          <w:sz w:val="24"/>
          <w:szCs w:val="24"/>
          <w:rtl w:val="0"/>
        </w:rPr>
        <w:t xml:space="preserve">SEGUNDO : La Jornada Semanal de Trabajo será la siguiente:</w:t>
      </w:r>
    </w:p>
    <w:p w:rsidR="00000000" w:rsidDel="00000000" w:rsidP="00000000" w:rsidRDefault="00000000" w:rsidRPr="00000000" w14:paraId="00000007">
      <w:pPr>
        <w:spacing w:line="360" w:lineRule="auto"/>
        <w:jc w:val="both"/>
        <w:rPr>
          <w:sz w:val="24"/>
          <w:szCs w:val="24"/>
        </w:rPr>
      </w:pPr>
      <w:r w:rsidDel="00000000" w:rsidR="00000000" w:rsidRPr="00000000">
        <w:rPr>
          <w:sz w:val="24"/>
          <w:szCs w:val="24"/>
          <w:rtl w:val="0"/>
        </w:rPr>
        <w:t xml:space="preserve">De lunes a ......................................</w:t>
      </w:r>
    </w:p>
    <w:p w:rsidR="00000000" w:rsidDel="00000000" w:rsidP="00000000" w:rsidRDefault="00000000" w:rsidRPr="00000000" w14:paraId="00000008">
      <w:pPr>
        <w:spacing w:line="360" w:lineRule="auto"/>
        <w:jc w:val="both"/>
        <w:rPr>
          <w:sz w:val="24"/>
          <w:szCs w:val="24"/>
        </w:rPr>
      </w:pPr>
      <w:r w:rsidDel="00000000" w:rsidR="00000000" w:rsidRPr="00000000">
        <w:rPr>
          <w:sz w:val="24"/>
          <w:szCs w:val="24"/>
          <w:rtl w:val="0"/>
        </w:rPr>
        <w:t xml:space="preserve">(Debe en este punto hacerse una diferencia de :</w:t>
      </w:r>
    </w:p>
    <w:p w:rsidR="00000000" w:rsidDel="00000000" w:rsidP="00000000" w:rsidRDefault="00000000" w:rsidRPr="00000000" w14:paraId="00000009">
      <w:pPr>
        <w:spacing w:line="360" w:lineRule="auto"/>
        <w:jc w:val="both"/>
        <w:rPr>
          <w:sz w:val="24"/>
          <w:szCs w:val="24"/>
        </w:rPr>
      </w:pPr>
      <w:r w:rsidDel="00000000" w:rsidR="00000000" w:rsidRPr="00000000">
        <w:rPr>
          <w:sz w:val="24"/>
          <w:szCs w:val="24"/>
          <w:rtl w:val="0"/>
        </w:rPr>
        <w:t xml:space="preserve">- Funciones de Aula, de</w:t>
      </w:r>
    </w:p>
    <w:p w:rsidR="00000000" w:rsidDel="00000000" w:rsidP="00000000" w:rsidRDefault="00000000" w:rsidRPr="00000000" w14:paraId="0000000A">
      <w:pPr>
        <w:spacing w:line="360" w:lineRule="auto"/>
        <w:jc w:val="both"/>
        <w:rPr>
          <w:sz w:val="24"/>
          <w:szCs w:val="24"/>
        </w:rPr>
      </w:pPr>
      <w:r w:rsidDel="00000000" w:rsidR="00000000" w:rsidRPr="00000000">
        <w:rPr>
          <w:sz w:val="24"/>
          <w:szCs w:val="24"/>
          <w:rtl w:val="0"/>
        </w:rPr>
        <w:t xml:space="preserve">- Otras actividades contratadas).</w:t>
      </w:r>
    </w:p>
    <w:p w:rsidR="00000000" w:rsidDel="00000000" w:rsidP="00000000" w:rsidRDefault="00000000" w:rsidRPr="00000000" w14:paraId="0000000B">
      <w:pPr>
        <w:spacing w:line="360" w:lineRule="auto"/>
        <w:jc w:val="both"/>
        <w:rPr>
          <w:sz w:val="24"/>
          <w:szCs w:val="24"/>
        </w:rPr>
      </w:pPr>
      <w:r w:rsidDel="00000000" w:rsidR="00000000" w:rsidRPr="00000000">
        <w:rPr>
          <w:sz w:val="24"/>
          <w:szCs w:val="24"/>
          <w:rtl w:val="0"/>
        </w:rPr>
        <w:t xml:space="preserve">TERCERO : El lugar en que se prestarán los servicios será ..................................</w:t>
      </w:r>
    </w:p>
    <w:p w:rsidR="00000000" w:rsidDel="00000000" w:rsidP="00000000" w:rsidRDefault="00000000" w:rsidRPr="00000000" w14:paraId="0000000C">
      <w:pPr>
        <w:spacing w:line="360" w:lineRule="auto"/>
        <w:jc w:val="both"/>
        <w:rPr>
          <w:sz w:val="24"/>
          <w:szCs w:val="24"/>
        </w:rPr>
      </w:pPr>
      <w:r w:rsidDel="00000000" w:rsidR="00000000" w:rsidRPr="00000000">
        <w:rPr>
          <w:sz w:val="24"/>
          <w:szCs w:val="24"/>
          <w:rtl w:val="0"/>
        </w:rPr>
        <w:t xml:space="preserve">El horario será el siguiente: .............................</w:t>
      </w:r>
    </w:p>
    <w:p w:rsidR="00000000" w:rsidDel="00000000" w:rsidP="00000000" w:rsidRDefault="00000000" w:rsidRPr="00000000" w14:paraId="0000000D">
      <w:pPr>
        <w:spacing w:line="360" w:lineRule="auto"/>
        <w:jc w:val="both"/>
        <w:rPr>
          <w:sz w:val="24"/>
          <w:szCs w:val="24"/>
        </w:rPr>
      </w:pPr>
      <w:r w:rsidDel="00000000" w:rsidR="00000000" w:rsidRPr="00000000">
        <w:rPr>
          <w:sz w:val="24"/>
          <w:szCs w:val="24"/>
          <w:rtl w:val="0"/>
        </w:rPr>
        <w:t xml:space="preserve">(Si el profesional de la Educación se desempeña para un mismo Empleador, en otro Establecimiento de igual sostenedor, deberá establecerse el gasto de movilización, existiendo relación laboral única con él).</w:t>
      </w:r>
    </w:p>
    <w:p w:rsidR="00000000" w:rsidDel="00000000" w:rsidP="00000000" w:rsidRDefault="00000000" w:rsidRPr="00000000" w14:paraId="0000000E">
      <w:pPr>
        <w:spacing w:line="360" w:lineRule="auto"/>
        <w:jc w:val="both"/>
        <w:rPr>
          <w:sz w:val="24"/>
          <w:szCs w:val="24"/>
        </w:rPr>
      </w:pPr>
      <w:r w:rsidDel="00000000" w:rsidR="00000000" w:rsidRPr="00000000">
        <w:rPr>
          <w:sz w:val="24"/>
          <w:szCs w:val="24"/>
          <w:rtl w:val="0"/>
        </w:rPr>
        <w:t xml:space="preserve">CUARTO : La remuneración será de : $ ..................... pagados en dinero efectivo (o cheque, a petición del Docente, por escrito) el último día hábil del mes </w:t>
      </w:r>
    </w:p>
    <w:p w:rsidR="00000000" w:rsidDel="00000000" w:rsidP="00000000" w:rsidRDefault="00000000" w:rsidRPr="00000000" w14:paraId="0000000F">
      <w:pPr>
        <w:spacing w:line="360" w:lineRule="auto"/>
        <w:jc w:val="both"/>
        <w:rPr>
          <w:sz w:val="24"/>
          <w:szCs w:val="24"/>
        </w:rPr>
      </w:pPr>
      <w:r w:rsidDel="00000000" w:rsidR="00000000" w:rsidRPr="00000000">
        <w:rPr>
          <w:sz w:val="24"/>
          <w:szCs w:val="24"/>
          <w:rtl w:val="0"/>
        </w:rPr>
        <w:t xml:space="preserve">QUINTO : Además, acorde a lo establecido en el artículo 10°, N°7, del Código del Trabajo, entre el Empleador y el Profesional de la Educación, se acuerdan los siguientes PACTOS:</w:t>
      </w:r>
    </w:p>
    <w:p w:rsidR="00000000" w:rsidDel="00000000" w:rsidP="00000000" w:rsidRDefault="00000000" w:rsidRPr="00000000" w14:paraId="00000010">
      <w:pPr>
        <w:spacing w:line="360" w:lineRule="auto"/>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11">
      <w:pPr>
        <w:spacing w:line="360" w:lineRule="auto"/>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12">
      <w:pPr>
        <w:spacing w:line="360" w:lineRule="auto"/>
        <w:jc w:val="both"/>
        <w:rPr>
          <w:sz w:val="24"/>
          <w:szCs w:val="24"/>
        </w:rPr>
      </w:pPr>
      <w:r w:rsidDel="00000000" w:rsidR="00000000" w:rsidRPr="00000000">
        <w:rPr>
          <w:sz w:val="24"/>
          <w:szCs w:val="24"/>
          <w:rtl w:val="0"/>
        </w:rPr>
        <w:t xml:space="preserve">SEXTO : La duración del presente Contrato es la que se indica: (*)</w:t>
      </w:r>
    </w:p>
    <w:p w:rsidR="00000000" w:rsidDel="00000000" w:rsidP="00000000" w:rsidRDefault="00000000" w:rsidRPr="00000000" w14:paraId="00000013">
      <w:pPr>
        <w:spacing w:line="360" w:lineRule="auto"/>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14">
      <w:pPr>
        <w:spacing w:line="360" w:lineRule="auto"/>
        <w:jc w:val="both"/>
        <w:rPr>
          <w:sz w:val="24"/>
          <w:szCs w:val="24"/>
        </w:rPr>
      </w:pPr>
      <w:r w:rsidDel="00000000" w:rsidR="00000000" w:rsidRPr="00000000">
        <w:rPr>
          <w:rtl w:val="0"/>
        </w:rPr>
      </w:r>
    </w:p>
    <w:p w:rsidR="00000000" w:rsidDel="00000000" w:rsidP="00000000" w:rsidRDefault="00000000" w:rsidRPr="00000000" w14:paraId="00000015">
      <w:pPr>
        <w:spacing w:line="360" w:lineRule="auto"/>
        <w:jc w:val="both"/>
        <w:rPr>
          <w:sz w:val="24"/>
          <w:szCs w:val="24"/>
        </w:rPr>
      </w:pPr>
      <w:r w:rsidDel="00000000" w:rsidR="00000000" w:rsidRPr="00000000">
        <w:rPr>
          <w:sz w:val="24"/>
          <w:szCs w:val="24"/>
          <w:rtl w:val="0"/>
        </w:rPr>
        <w:t xml:space="preserve">SÉPTIMO : El Empleador suministrará los beneficios adicionales que se indican: (**)</w:t>
      </w:r>
    </w:p>
    <w:p w:rsidR="00000000" w:rsidDel="00000000" w:rsidP="00000000" w:rsidRDefault="00000000" w:rsidRPr="00000000" w14:paraId="00000016">
      <w:pPr>
        <w:spacing w:line="360" w:lineRule="auto"/>
        <w:jc w:val="both"/>
        <w:rPr>
          <w:sz w:val="24"/>
          <w:szCs w:val="24"/>
        </w:rPr>
      </w:pPr>
      <w:r w:rsidDel="00000000" w:rsidR="00000000" w:rsidRPr="00000000">
        <w:rPr>
          <w:sz w:val="24"/>
          <w:szCs w:val="24"/>
          <w:rtl w:val="0"/>
        </w:rPr>
        <w:t xml:space="preserve">1.- .............. …………………………………..</w:t>
      </w:r>
    </w:p>
    <w:p w:rsidR="00000000" w:rsidDel="00000000" w:rsidP="00000000" w:rsidRDefault="00000000" w:rsidRPr="00000000" w14:paraId="00000017">
      <w:pPr>
        <w:spacing w:line="360" w:lineRule="auto"/>
        <w:jc w:val="both"/>
        <w:rPr>
          <w:sz w:val="24"/>
          <w:szCs w:val="24"/>
        </w:rPr>
      </w:pPr>
      <w:r w:rsidDel="00000000" w:rsidR="00000000" w:rsidRPr="00000000">
        <w:rPr>
          <w:sz w:val="24"/>
          <w:szCs w:val="24"/>
          <w:rtl w:val="0"/>
        </w:rPr>
        <w:t xml:space="preserve">2.-…………………………………………….</w:t>
      </w:r>
    </w:p>
    <w:p w:rsidR="00000000" w:rsidDel="00000000" w:rsidP="00000000" w:rsidRDefault="00000000" w:rsidRPr="00000000" w14:paraId="00000018">
      <w:pPr>
        <w:spacing w:line="360" w:lineRule="auto"/>
        <w:jc w:val="both"/>
        <w:rPr>
          <w:sz w:val="24"/>
          <w:szCs w:val="24"/>
        </w:rPr>
      </w:pPr>
      <w:r w:rsidDel="00000000" w:rsidR="00000000" w:rsidRPr="00000000">
        <w:rPr>
          <w:sz w:val="24"/>
          <w:szCs w:val="24"/>
          <w:rtl w:val="0"/>
        </w:rPr>
        <w:t xml:space="preserve">OCTAVO : Se deja expresa constancia que el trabajador ingresó a prestar servicios el ........de..........................de 20..............</w:t>
      </w:r>
    </w:p>
    <w:p w:rsidR="00000000" w:rsidDel="00000000" w:rsidP="00000000" w:rsidRDefault="00000000" w:rsidRPr="00000000" w14:paraId="00000019">
      <w:pPr>
        <w:spacing w:line="360" w:lineRule="auto"/>
        <w:jc w:val="both"/>
        <w:rPr>
          <w:sz w:val="24"/>
          <w:szCs w:val="24"/>
        </w:rPr>
      </w:pPr>
      <w:r w:rsidDel="00000000" w:rsidR="00000000" w:rsidRPr="00000000">
        <w:rPr>
          <w:sz w:val="24"/>
          <w:szCs w:val="24"/>
          <w:rtl w:val="0"/>
        </w:rPr>
        <w:t xml:space="preserve">NOVENO : Para constancia, previa lectura, y en señal de conformidad firman las partes, quedando con un ejemplar el docente</w:t>
      </w:r>
    </w:p>
    <w:p w:rsidR="00000000" w:rsidDel="00000000" w:rsidP="00000000" w:rsidRDefault="00000000" w:rsidRPr="00000000" w14:paraId="0000001A">
      <w:pPr>
        <w:spacing w:line="360" w:lineRule="auto"/>
        <w:jc w:val="both"/>
        <w:rPr>
          <w:sz w:val="24"/>
          <w:szCs w:val="24"/>
        </w:rPr>
      </w:pPr>
      <w:r w:rsidDel="00000000" w:rsidR="00000000" w:rsidRPr="00000000">
        <w:rPr>
          <w:rtl w:val="0"/>
        </w:rPr>
      </w:r>
    </w:p>
    <w:p w:rsidR="00000000" w:rsidDel="00000000" w:rsidP="00000000" w:rsidRDefault="00000000" w:rsidRPr="00000000" w14:paraId="0000001B">
      <w:pPr>
        <w:spacing w:line="360" w:lineRule="auto"/>
        <w:jc w:val="both"/>
        <w:rPr>
          <w:sz w:val="24"/>
          <w:szCs w:val="24"/>
        </w:rPr>
      </w:pPr>
      <w:r w:rsidDel="00000000" w:rsidR="00000000" w:rsidRPr="00000000">
        <w:rPr>
          <w:rtl w:val="0"/>
        </w:rPr>
      </w:r>
    </w:p>
    <w:p w:rsidR="00000000" w:rsidDel="00000000" w:rsidP="00000000" w:rsidRDefault="00000000" w:rsidRPr="00000000" w14:paraId="0000001C">
      <w:pPr>
        <w:spacing w:line="360" w:lineRule="auto"/>
        <w:jc w:val="both"/>
        <w:rPr>
          <w:sz w:val="24"/>
          <w:szCs w:val="24"/>
        </w:rPr>
      </w:pPr>
      <w:r w:rsidDel="00000000" w:rsidR="00000000" w:rsidRPr="00000000">
        <w:rPr>
          <w:rtl w:val="0"/>
        </w:rPr>
      </w:r>
    </w:p>
    <w:p w:rsidR="00000000" w:rsidDel="00000000" w:rsidP="00000000" w:rsidRDefault="00000000" w:rsidRPr="00000000" w14:paraId="0000001D">
      <w:pPr>
        <w:spacing w:line="360" w:lineRule="auto"/>
        <w:jc w:val="both"/>
        <w:rPr>
          <w:sz w:val="24"/>
          <w:szCs w:val="24"/>
        </w:rPr>
      </w:pPr>
      <w:r w:rsidDel="00000000" w:rsidR="00000000" w:rsidRPr="00000000">
        <w:rPr>
          <w:sz w:val="24"/>
          <w:szCs w:val="24"/>
          <w:rtl w:val="0"/>
        </w:rPr>
        <w:t xml:space="preserve">.</w:t>
      </w:r>
    </w:p>
    <w:tbl>
      <w:tblPr>
        <w:tblStyle w:val="Table1"/>
        <w:tblW w:w="9360.0" w:type="dxa"/>
        <w:jc w:val="left"/>
        <w:tblLayout w:type="fixed"/>
        <w:tblLook w:val="0000"/>
      </w:tblPr>
      <w:tblGrid>
        <w:gridCol w:w="4680"/>
        <w:gridCol w:w="4680"/>
        <w:tblGridChange w:id="0">
          <w:tblGrid>
            <w:gridCol w:w="4680"/>
            <w:gridCol w:w="4680"/>
          </w:tblGrid>
        </w:tblGridChange>
      </w:tblGrid>
      <w:tr>
        <w:trPr>
          <w:cantSplit w:val="0"/>
          <w:tblHeader w:val="0"/>
        </w:trPr>
        <w:tc>
          <w:tcPr>
            <w:vAlign w:val="center"/>
          </w:tcPr>
          <w:p w:rsidR="00000000" w:rsidDel="00000000" w:rsidP="00000000" w:rsidRDefault="00000000" w:rsidRPr="00000000" w14:paraId="0000001E">
            <w:pPr>
              <w:spacing w:line="360" w:lineRule="auto"/>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1F">
            <w:pPr>
              <w:spacing w:line="360" w:lineRule="auto"/>
              <w:jc w:val="both"/>
              <w:rPr>
                <w:sz w:val="24"/>
                <w:szCs w:val="24"/>
              </w:rPr>
            </w:pPr>
            <w:r w:rsidDel="00000000" w:rsidR="00000000" w:rsidRPr="00000000">
              <w:rPr>
                <w:sz w:val="24"/>
                <w:szCs w:val="24"/>
                <w:rtl w:val="0"/>
              </w:rPr>
              <w:t xml:space="preserve">EMPLEADOR</w:t>
            </w:r>
          </w:p>
          <w:p w:rsidR="00000000" w:rsidDel="00000000" w:rsidP="00000000" w:rsidRDefault="00000000" w:rsidRPr="00000000" w14:paraId="00000020">
            <w:pPr>
              <w:spacing w:line="360" w:lineRule="auto"/>
              <w:jc w:val="both"/>
              <w:rPr>
                <w:sz w:val="24"/>
                <w:szCs w:val="24"/>
              </w:rPr>
            </w:pPr>
            <w:r w:rsidDel="00000000" w:rsidR="00000000" w:rsidRPr="00000000">
              <w:rPr>
                <w:sz w:val="24"/>
                <w:szCs w:val="24"/>
                <w:rtl w:val="0"/>
              </w:rPr>
              <w:t xml:space="preserve">RUT ............................................</w:t>
            </w:r>
          </w:p>
        </w:tc>
        <w:tc>
          <w:tcPr>
            <w:vAlign w:val="center"/>
          </w:tcPr>
          <w:p w:rsidR="00000000" w:rsidDel="00000000" w:rsidP="00000000" w:rsidRDefault="00000000" w:rsidRPr="00000000" w14:paraId="00000021">
            <w:pPr>
              <w:spacing w:line="36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2">
            <w:pPr>
              <w:spacing w:line="360" w:lineRule="auto"/>
              <w:jc w:val="both"/>
              <w:rPr>
                <w:sz w:val="24"/>
                <w:szCs w:val="24"/>
              </w:rPr>
            </w:pPr>
            <w:r w:rsidDel="00000000" w:rsidR="00000000" w:rsidRPr="00000000">
              <w:rPr>
                <w:sz w:val="24"/>
                <w:szCs w:val="24"/>
                <w:rtl w:val="0"/>
              </w:rPr>
              <w:t xml:space="preserve">PROF. DE LA EDUCACIÓN</w:t>
            </w:r>
          </w:p>
          <w:p w:rsidR="00000000" w:rsidDel="00000000" w:rsidP="00000000" w:rsidRDefault="00000000" w:rsidRPr="00000000" w14:paraId="00000023">
            <w:pPr>
              <w:spacing w:line="360" w:lineRule="auto"/>
              <w:jc w:val="both"/>
              <w:rPr>
                <w:sz w:val="24"/>
                <w:szCs w:val="24"/>
              </w:rPr>
            </w:pPr>
            <w:r w:rsidDel="00000000" w:rsidR="00000000" w:rsidRPr="00000000">
              <w:rPr>
                <w:sz w:val="24"/>
                <w:szCs w:val="24"/>
                <w:rtl w:val="0"/>
              </w:rPr>
              <w:t xml:space="preserve">RUT ............................................ </w:t>
            </w:r>
          </w:p>
        </w:tc>
      </w:tr>
    </w:tbl>
    <w:p w:rsidR="00000000" w:rsidDel="00000000" w:rsidP="00000000" w:rsidRDefault="00000000" w:rsidRPr="00000000" w14:paraId="00000024">
      <w:pPr>
        <w:spacing w:line="360" w:lineRule="auto"/>
        <w:jc w:val="both"/>
        <w:rPr>
          <w:sz w:val="24"/>
          <w:szCs w:val="24"/>
        </w:rPr>
      </w:pPr>
      <w:r w:rsidDel="00000000" w:rsidR="00000000" w:rsidRPr="00000000">
        <w:rPr>
          <w:rtl w:val="0"/>
        </w:rPr>
      </w:r>
    </w:p>
    <w:p w:rsidR="00000000" w:rsidDel="00000000" w:rsidP="00000000" w:rsidRDefault="00000000" w:rsidRPr="00000000" w14:paraId="00000025">
      <w:pPr>
        <w:spacing w:line="360" w:lineRule="auto"/>
        <w:jc w:val="both"/>
        <w:rPr>
          <w:sz w:val="24"/>
          <w:szCs w:val="24"/>
        </w:rPr>
      </w:pPr>
      <w:r w:rsidDel="00000000" w:rsidR="00000000" w:rsidRPr="00000000">
        <w:rPr>
          <w:sz w:val="24"/>
          <w:szCs w:val="24"/>
          <w:rtl w:val="0"/>
        </w:rPr>
        <w:t xml:space="preserve">(*) NOTA</w:t>
      </w:r>
    </w:p>
    <w:p w:rsidR="00000000" w:rsidDel="00000000" w:rsidP="00000000" w:rsidRDefault="00000000" w:rsidRPr="00000000" w14:paraId="00000026">
      <w:pPr>
        <w:spacing w:line="360" w:lineRule="auto"/>
        <w:jc w:val="both"/>
        <w:rPr>
          <w:sz w:val="24"/>
          <w:szCs w:val="24"/>
        </w:rPr>
      </w:pPr>
      <w:r w:rsidDel="00000000" w:rsidR="00000000" w:rsidRPr="00000000">
        <w:rPr>
          <w:sz w:val="24"/>
          <w:szCs w:val="24"/>
          <w:rtl w:val="0"/>
        </w:rPr>
        <w:t xml:space="preserve">Si es de PLAZO FIJO, debe dejarse constancia que se trata de UN AÑO LABORAL DOCENTE, vale decir, no puede pactarse por períodos inferiores o superiores a éste, excepcionalmente podrá estipularse en el CONTRATO DE PLAZO FIJO una duración INFERIOR al AÑO LABORAL DOCENTE, en los siguientes casos:</w:t>
      </w:r>
    </w:p>
    <w:p w:rsidR="00000000" w:rsidDel="00000000" w:rsidP="00000000" w:rsidRDefault="00000000" w:rsidRPr="00000000" w14:paraId="00000027">
      <w:pPr>
        <w:spacing w:line="360" w:lineRule="auto"/>
        <w:jc w:val="both"/>
        <w:rPr>
          <w:sz w:val="24"/>
          <w:szCs w:val="24"/>
        </w:rPr>
      </w:pPr>
      <w:r w:rsidDel="00000000" w:rsidR="00000000" w:rsidRPr="00000000">
        <w:rPr>
          <w:sz w:val="24"/>
          <w:szCs w:val="24"/>
          <w:rtl w:val="0"/>
        </w:rPr>
        <w:t xml:space="preserve">a.- Si termina el contrato de un Profesional de la Educación en el transcurso del Año Laboral Docente, caso en el cual el Empleador tiene derecho a contratar a otro trabajador, pero, sólo por el tiempo que resta hasta el término del respectivo Año Laboral Docente;</w:t>
      </w:r>
    </w:p>
    <w:p w:rsidR="00000000" w:rsidDel="00000000" w:rsidP="00000000" w:rsidRDefault="00000000" w:rsidRPr="00000000" w14:paraId="00000028">
      <w:pPr>
        <w:spacing w:line="360" w:lineRule="auto"/>
        <w:jc w:val="both"/>
        <w:rPr>
          <w:sz w:val="24"/>
          <w:szCs w:val="24"/>
        </w:rPr>
      </w:pPr>
      <w:r w:rsidDel="00000000" w:rsidR="00000000" w:rsidRPr="00000000">
        <w:rPr>
          <w:sz w:val="24"/>
          <w:szCs w:val="24"/>
          <w:rtl w:val="0"/>
        </w:rPr>
        <w:t xml:space="preserve">b.- En el caso de Profesionales de la Educación contratados para actividades extraordinarias o especiales que tengan una duración inferior al Año Escolar.</w:t>
      </w:r>
    </w:p>
    <w:p w:rsidR="00000000" w:rsidDel="00000000" w:rsidP="00000000" w:rsidRDefault="00000000" w:rsidRPr="00000000" w14:paraId="00000029">
      <w:pPr>
        <w:spacing w:line="360" w:lineRule="auto"/>
        <w:jc w:val="both"/>
        <w:rPr>
          <w:sz w:val="24"/>
          <w:szCs w:val="24"/>
        </w:rPr>
      </w:pPr>
      <w:r w:rsidDel="00000000" w:rsidR="00000000" w:rsidRPr="00000000">
        <w:rPr>
          <w:sz w:val="24"/>
          <w:szCs w:val="24"/>
          <w:rtl w:val="0"/>
        </w:rPr>
        <w:t xml:space="preserve">Sobre este punto y para una adecuada compresión de esta norma de excepción debe tenerse presente el concepto de Año Escolar que si bien no ha sido definido por el legislador comprende, según lo informado por el Ministerio de Educación, el tiempo que media entre la iniciación de actividades del Establecimiento Educacional -generalmente- el Lunes de la última semana del mes anterior a aquel en que se inician las clases y el cierre del Establecimiento, normalmente, Diciembre.</w:t>
      </w:r>
    </w:p>
    <w:p w:rsidR="00000000" w:rsidDel="00000000" w:rsidP="00000000" w:rsidRDefault="00000000" w:rsidRPr="00000000" w14:paraId="0000002A">
      <w:pPr>
        <w:spacing w:line="360" w:lineRule="auto"/>
        <w:jc w:val="both"/>
        <w:rPr>
          <w:sz w:val="24"/>
          <w:szCs w:val="24"/>
        </w:rPr>
      </w:pPr>
      <w:r w:rsidDel="00000000" w:rsidR="00000000" w:rsidRPr="00000000">
        <w:rPr>
          <w:sz w:val="24"/>
          <w:szCs w:val="24"/>
          <w:rtl w:val="0"/>
        </w:rPr>
        <w:t xml:space="preserve">Los profesionales de la Educación, así contratados no podrán ejecutar actividades de naturaleza regular en virtud del contrato extendido en esas condiciones.</w:t>
      </w:r>
    </w:p>
    <w:p w:rsidR="00000000" w:rsidDel="00000000" w:rsidP="00000000" w:rsidRDefault="00000000" w:rsidRPr="00000000" w14:paraId="0000002B">
      <w:pPr>
        <w:spacing w:line="360" w:lineRule="auto"/>
        <w:jc w:val="both"/>
        <w:rPr>
          <w:sz w:val="24"/>
          <w:szCs w:val="24"/>
        </w:rPr>
      </w:pPr>
      <w:r w:rsidDel="00000000" w:rsidR="00000000" w:rsidRPr="00000000">
        <w:rPr>
          <w:sz w:val="24"/>
          <w:szCs w:val="24"/>
          <w:rtl w:val="0"/>
        </w:rPr>
        <w:t xml:space="preserve">Este contrato de Trabajo a PLAZO FIJO, se transforma en INDEFINIDO:</w:t>
      </w:r>
    </w:p>
    <w:p w:rsidR="00000000" w:rsidDel="00000000" w:rsidP="00000000" w:rsidRDefault="00000000" w:rsidRPr="00000000" w14:paraId="0000002C">
      <w:pPr>
        <w:spacing w:line="360" w:lineRule="auto"/>
        <w:jc w:val="both"/>
        <w:rPr>
          <w:sz w:val="24"/>
          <w:szCs w:val="24"/>
        </w:rPr>
      </w:pPr>
      <w:r w:rsidDel="00000000" w:rsidR="00000000" w:rsidRPr="00000000">
        <w:rPr>
          <w:sz w:val="24"/>
          <w:szCs w:val="24"/>
          <w:rtl w:val="0"/>
        </w:rPr>
        <w:t xml:space="preserve">a.- Cuando el Profesional de la Educación continúa prestando servicios con conocimiento del Empleador después de expirado el plazo fijado para su terminación, y</w:t>
      </w:r>
    </w:p>
    <w:p w:rsidR="00000000" w:rsidDel="00000000" w:rsidP="00000000" w:rsidRDefault="00000000" w:rsidRPr="00000000" w14:paraId="0000002D">
      <w:pPr>
        <w:spacing w:line="360" w:lineRule="auto"/>
        <w:jc w:val="both"/>
        <w:rPr>
          <w:sz w:val="24"/>
          <w:szCs w:val="24"/>
        </w:rPr>
      </w:pPr>
      <w:r w:rsidDel="00000000" w:rsidR="00000000" w:rsidRPr="00000000">
        <w:rPr>
          <w:sz w:val="24"/>
          <w:szCs w:val="24"/>
          <w:rtl w:val="0"/>
        </w:rPr>
        <w:t xml:space="preserve">b.- Cuando el Contrato de Plazo fijo, ha sido renovado por SEGUNDA vez.</w:t>
      </w:r>
    </w:p>
    <w:p w:rsidR="00000000" w:rsidDel="00000000" w:rsidP="00000000" w:rsidRDefault="00000000" w:rsidRPr="00000000" w14:paraId="0000002E">
      <w:pPr>
        <w:spacing w:line="360" w:lineRule="auto"/>
        <w:jc w:val="both"/>
        <w:rPr>
          <w:sz w:val="24"/>
          <w:szCs w:val="24"/>
        </w:rPr>
      </w:pPr>
      <w:r w:rsidDel="00000000" w:rsidR="00000000" w:rsidRPr="00000000">
        <w:rPr>
          <w:sz w:val="24"/>
          <w:szCs w:val="24"/>
          <w:rtl w:val="0"/>
        </w:rPr>
        <w:t xml:space="preserve">Cabe señalar, por último que, la transformación del Contrato en INDEFINIDO, sólo opera respecto de los contratos de plazo fijo que se celebran por un AÑO LABORAL DOCENTE, por disponerlo así expresamente el artículo 54, inciso 2° primera parte del Estatuto Docente. Asimismo, es importante señalar que la transformación del contrato de plazo fijo en INDEFINIDO igualmente opera en el caso de aquellos celebrados por un período inferior a un AÑO LABORAL DOCENTE, ello en virtud de la aplicación supletoria del Código del Trabajo.</w:t>
      </w:r>
    </w:p>
    <w:p w:rsidR="00000000" w:rsidDel="00000000" w:rsidP="00000000" w:rsidRDefault="00000000" w:rsidRPr="00000000" w14:paraId="0000002F">
      <w:pPr>
        <w:spacing w:line="360" w:lineRule="auto"/>
        <w:jc w:val="both"/>
        <w:rPr>
          <w:sz w:val="24"/>
          <w:szCs w:val="24"/>
        </w:rPr>
      </w:pPr>
      <w:r w:rsidDel="00000000" w:rsidR="00000000" w:rsidRPr="00000000">
        <w:rPr>
          <w:sz w:val="24"/>
          <w:szCs w:val="24"/>
          <w:rtl w:val="0"/>
        </w:rPr>
        <w:t xml:space="preserve">(**) NOTA 2</w:t>
      </w:r>
    </w:p>
    <w:p w:rsidR="00000000" w:rsidDel="00000000" w:rsidP="00000000" w:rsidRDefault="00000000" w:rsidRPr="00000000" w14:paraId="00000030">
      <w:pPr>
        <w:spacing w:line="360" w:lineRule="auto"/>
        <w:jc w:val="both"/>
        <w:rPr>
          <w:sz w:val="24"/>
          <w:szCs w:val="24"/>
        </w:rPr>
      </w:pPr>
      <w:r w:rsidDel="00000000" w:rsidR="00000000" w:rsidRPr="00000000">
        <w:rPr>
          <w:sz w:val="24"/>
          <w:szCs w:val="24"/>
          <w:rtl w:val="0"/>
        </w:rPr>
        <w:t xml:space="preserve">Pueden ser, también: "Asignación de Experiencia", de "perfeccionamiento", "Asignación por Desempeño en Condiciones Difíciles", "Responsabilidad Directiva" etc. Ley 19.070 etc.</w:t>
      </w:r>
    </w:p>
    <w:p w:rsidR="00000000" w:rsidDel="00000000" w:rsidP="00000000" w:rsidRDefault="00000000" w:rsidRPr="00000000" w14:paraId="00000031">
      <w:pPr>
        <w:spacing w:line="360" w:lineRule="auto"/>
        <w:jc w:val="both"/>
        <w:rPr>
          <w:sz w:val="24"/>
          <w:szCs w:val="24"/>
        </w:rPr>
      </w:pPr>
      <w:r w:rsidDel="00000000" w:rsidR="00000000" w:rsidRPr="00000000">
        <w:rPr>
          <w:rtl w:val="0"/>
        </w:rPr>
      </w:r>
    </w:p>
    <w:p w:rsidR="00000000" w:rsidDel="00000000" w:rsidP="00000000" w:rsidRDefault="00000000" w:rsidRPr="00000000" w14:paraId="00000032">
      <w:pPr>
        <w:spacing w:line="360" w:lineRule="auto"/>
        <w:jc w:val="both"/>
        <w:rPr>
          <w:sz w:val="24"/>
          <w:szCs w:val="24"/>
        </w:rPr>
      </w:pPr>
      <w:r w:rsidDel="00000000" w:rsidR="00000000" w:rsidRPr="00000000">
        <w:rPr>
          <w:rtl w:val="0"/>
        </w:rPr>
      </w:r>
    </w:p>
    <w:p w:rsidR="00000000" w:rsidDel="00000000" w:rsidP="00000000" w:rsidRDefault="00000000" w:rsidRPr="00000000" w14:paraId="00000033">
      <w:pPr>
        <w:spacing w:line="360" w:lineRule="auto"/>
        <w:jc w:val="both"/>
        <w:rPr>
          <w:sz w:val="24"/>
          <w:szCs w:val="24"/>
        </w:rPr>
      </w:pPr>
      <w:r w:rsidDel="00000000" w:rsidR="00000000" w:rsidRPr="00000000">
        <w:rPr>
          <w:rtl w:val="0"/>
        </w:rPr>
      </w:r>
    </w:p>
    <w:p w:rsidR="00000000" w:rsidDel="00000000" w:rsidP="00000000" w:rsidRDefault="00000000" w:rsidRPr="00000000" w14:paraId="00000034">
      <w:pPr>
        <w:jc w:val="both"/>
        <w:rPr>
          <w:rFonts w:ascii="Arial" w:cs="Arial" w:eastAsia="Arial" w:hAnsi="Arial"/>
          <w:sz w:val="22"/>
          <w:szCs w:val="22"/>
        </w:rPr>
      </w:pPr>
      <w:r w:rsidDel="00000000" w:rsidR="00000000" w:rsidRPr="00000000">
        <w:rPr>
          <w:rFonts w:ascii="Arial" w:cs="Arial" w:eastAsia="Arial" w:hAnsi="Arial"/>
          <w:sz w:val="24"/>
          <w:szCs w:val="24"/>
          <w:rtl w:val="0"/>
        </w:rPr>
        <w:t xml:space="preserve">©Top Learning Online, S.C., 2025. Todos los derechos reservados. Prohibida su reproducción, difusión o uso sin autorización escrita.</w:t>
      </w:r>
      <w:r w:rsidDel="00000000" w:rsidR="00000000" w:rsidRPr="00000000">
        <w:rPr>
          <w:rtl w:val="0"/>
        </w:rPr>
      </w:r>
    </w:p>
    <w:p w:rsidR="00000000" w:rsidDel="00000000" w:rsidP="00000000" w:rsidRDefault="00000000" w:rsidRPr="00000000" w14:paraId="00000035">
      <w:pPr>
        <w:spacing w:line="360" w:lineRule="auto"/>
        <w:jc w:val="both"/>
        <w:rPr>
          <w:sz w:val="24"/>
          <w:szCs w:val="24"/>
        </w:rPr>
      </w:pPr>
      <w:r w:rsidDel="00000000" w:rsidR="00000000" w:rsidRPr="00000000">
        <w:rPr>
          <w:rtl w:val="0"/>
        </w:rPr>
      </w:r>
    </w:p>
    <w:sectPr>
      <w:pgSz w:h="18722" w:w="12242" w:orient="portrait"/>
      <w:pgMar w:bottom="1134" w:top="1418" w:left="1276" w:right="1276"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C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es-CL"/>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H1" w:customStyle="1">
    <w:name w:val="H1"/>
    <w:basedOn w:val="Normal"/>
    <w:next w:val="Normal"/>
    <w:pPr>
      <w:keepNext w:val="1"/>
      <w:spacing w:after="100" w:before="100"/>
      <w:outlineLvl w:val="1"/>
    </w:pPr>
    <w:rPr>
      <w:b w:val="1"/>
      <w:snapToGrid w:val="0"/>
      <w:kern w:val="36"/>
      <w:sz w:val="48"/>
      <w:lang w:eastAsia="es-ES" w:val="es-ES_tradnl"/>
    </w:rPr>
  </w:style>
  <w:style w:type="character" w:styleId="Hipervnculo">
    <w:name w:val="Hyperlink"/>
    <w:basedOn w:val="Fuentedeprrafopredeter"/>
    <w:semiHidden w:val="1"/>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VyfPlgujQ/s+SkavRdQ2dLs/mw==">CgMxLjA4AHIhMWpEZU5hN0lWUDJKdmxJSnlDbW1ySGpTS2Z0YTZudF9F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2021-08-18T16:57:00Z</dcterms:created>
  <dc:creator>MOtarola</dc:creator>
</cp:coreProperties>
</file>